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991C" w14:textId="77777777" w:rsidR="00BC1253" w:rsidRDefault="00000000">
      <w:pPr>
        <w:spacing w:after="59" w:line="259" w:lineRule="auto"/>
        <w:ind w:left="4513" w:firstLine="0"/>
        <w:jc w:val="left"/>
      </w:pPr>
      <w:r>
        <w:rPr>
          <w:noProof/>
        </w:rPr>
        <w:drawing>
          <wp:inline distT="0" distB="0" distL="0" distR="0" wp14:anchorId="2819D57A" wp14:editId="021F68F0">
            <wp:extent cx="733425" cy="7334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8788" w14:textId="77777777" w:rsidR="00BC1253" w:rsidRDefault="00000000">
      <w:pPr>
        <w:spacing w:after="0" w:line="259" w:lineRule="auto"/>
        <w:ind w:left="732" w:right="616"/>
        <w:jc w:val="center"/>
      </w:pPr>
      <w:r>
        <w:t xml:space="preserve">Ministério da Educação </w:t>
      </w:r>
    </w:p>
    <w:p w14:paraId="45646DBC" w14:textId="77777777" w:rsidR="00BC1253" w:rsidRDefault="00000000">
      <w:pPr>
        <w:spacing w:after="0" w:line="259" w:lineRule="auto"/>
        <w:ind w:left="732" w:right="712"/>
        <w:jc w:val="center"/>
      </w:pPr>
      <w:r>
        <w:t xml:space="preserve">Universidade Federal do Piauí </w:t>
      </w:r>
    </w:p>
    <w:p w14:paraId="38D28C8E" w14:textId="77777777" w:rsidR="00BC1253" w:rsidRDefault="00000000">
      <w:pPr>
        <w:spacing w:after="0" w:line="259" w:lineRule="auto"/>
        <w:ind w:left="732" w:right="712"/>
        <w:jc w:val="center"/>
      </w:pPr>
      <w:r>
        <w:t xml:space="preserve">Pró-Reitoria de Administração </w:t>
      </w:r>
    </w:p>
    <w:p w14:paraId="0066F377" w14:textId="77777777" w:rsidR="00BC1253" w:rsidRDefault="00000000">
      <w:pPr>
        <w:spacing w:after="96" w:line="259" w:lineRule="auto"/>
        <w:ind w:left="68" w:firstLine="0"/>
        <w:jc w:val="center"/>
      </w:pPr>
      <w:r>
        <w:rPr>
          <w:b/>
        </w:rPr>
        <w:t xml:space="preserve"> </w:t>
      </w:r>
    </w:p>
    <w:p w14:paraId="73E95E11" w14:textId="1E0512F8" w:rsidR="00BC1253" w:rsidRDefault="00000000">
      <w:pPr>
        <w:spacing w:after="98" w:line="259" w:lineRule="auto"/>
        <w:ind w:left="732" w:right="708"/>
        <w:jc w:val="center"/>
      </w:pPr>
      <w:r>
        <w:t xml:space="preserve"> </w:t>
      </w:r>
    </w:p>
    <w:p w14:paraId="5ACA954E" w14:textId="77777777" w:rsidR="00BC1253" w:rsidRDefault="00000000">
      <w:pPr>
        <w:pStyle w:val="Ttulo1"/>
        <w:ind w:left="25" w:right="9"/>
      </w:pPr>
      <w:r>
        <w:t xml:space="preserve">MODELO DE OFÍCIO SOLICITANDO ACEITAÇÃO NO FORCECIMENTO DE ITENS DE PREGÃO (ANEXO </w:t>
      </w:r>
      <w:proofErr w:type="gramStart"/>
      <w:r>
        <w:t>III )</w:t>
      </w:r>
      <w:proofErr w:type="gramEnd"/>
      <w:r>
        <w:t xml:space="preserve"> </w:t>
      </w:r>
    </w:p>
    <w:p w14:paraId="28CEB72A" w14:textId="77777777" w:rsidR="00BC1253" w:rsidRDefault="00000000">
      <w:pPr>
        <w:spacing w:after="96" w:line="259" w:lineRule="auto"/>
        <w:ind w:left="51" w:firstLine="0"/>
        <w:jc w:val="left"/>
      </w:pPr>
      <w:r>
        <w:t xml:space="preserve"> </w:t>
      </w:r>
    </w:p>
    <w:p w14:paraId="1D559A54" w14:textId="77777777" w:rsidR="00BC1253" w:rsidRDefault="00000000">
      <w:pPr>
        <w:ind w:left="46" w:right="29"/>
      </w:pPr>
      <w:r>
        <w:t xml:space="preserve">Ofício nº 000/20XX/DEPTO </w:t>
      </w:r>
    </w:p>
    <w:p w14:paraId="780E5AB5" w14:textId="77777777" w:rsidR="00BC1253" w:rsidRDefault="00000000">
      <w:pPr>
        <w:spacing w:after="96" w:line="259" w:lineRule="auto"/>
        <w:ind w:left="0" w:right="40" w:firstLine="0"/>
        <w:jc w:val="right"/>
      </w:pPr>
      <w:r>
        <w:t xml:space="preserve">Teresina, XX de </w:t>
      </w:r>
      <w:proofErr w:type="spellStart"/>
      <w:r>
        <w:t>xxxx</w:t>
      </w:r>
      <w:proofErr w:type="spellEnd"/>
      <w:r>
        <w:t xml:space="preserve"> de 202X. </w:t>
      </w:r>
    </w:p>
    <w:p w14:paraId="59BADBEC" w14:textId="77777777" w:rsidR="00BC1253" w:rsidRDefault="00000000">
      <w:pPr>
        <w:spacing w:after="96" w:line="259" w:lineRule="auto"/>
        <w:ind w:left="51" w:firstLine="0"/>
        <w:jc w:val="left"/>
      </w:pPr>
      <w:r>
        <w:rPr>
          <w:b/>
        </w:rPr>
        <w:t xml:space="preserve"> </w:t>
      </w:r>
    </w:p>
    <w:p w14:paraId="7093C479" w14:textId="77777777" w:rsidR="00BC1253" w:rsidRDefault="00000000">
      <w:pPr>
        <w:spacing w:after="106"/>
        <w:ind w:left="46" w:right="21"/>
      </w:pPr>
      <w:r>
        <w:rPr>
          <w:b/>
        </w:rPr>
        <w:t xml:space="preserve">À </w:t>
      </w:r>
    </w:p>
    <w:p w14:paraId="6FE54AB1" w14:textId="77777777" w:rsidR="00BC1253" w:rsidRDefault="00000000">
      <w:pPr>
        <w:spacing w:after="106"/>
        <w:ind w:left="46" w:right="21"/>
      </w:pPr>
      <w:r>
        <w:rPr>
          <w:b/>
        </w:rPr>
        <w:t xml:space="preserve">RAZÃO SOCIAL DO FORNECEDOR </w:t>
      </w:r>
    </w:p>
    <w:p w14:paraId="4A6F6881" w14:textId="77777777" w:rsidR="00BC1253" w:rsidRDefault="00000000">
      <w:pPr>
        <w:spacing w:after="106"/>
        <w:ind w:left="46" w:right="21"/>
      </w:pPr>
      <w:r>
        <w:rPr>
          <w:b/>
        </w:rPr>
        <w:t xml:space="preserve">CNPJ: 00.000.000/0000-00  </w:t>
      </w:r>
    </w:p>
    <w:p w14:paraId="2F08EE9D" w14:textId="77777777" w:rsidR="00BC1253" w:rsidRDefault="00000000">
      <w:pPr>
        <w:spacing w:after="96" w:line="259" w:lineRule="auto"/>
        <w:ind w:left="51" w:firstLine="0"/>
        <w:jc w:val="left"/>
      </w:pPr>
      <w:r>
        <w:rPr>
          <w:b/>
        </w:rPr>
        <w:t xml:space="preserve"> </w:t>
      </w:r>
    </w:p>
    <w:p w14:paraId="04B6B709" w14:textId="77777777" w:rsidR="00BC1253" w:rsidRDefault="00000000">
      <w:pPr>
        <w:spacing w:after="106"/>
        <w:ind w:left="46" w:right="21"/>
      </w:pPr>
      <w:r>
        <w:rPr>
          <w:b/>
        </w:rPr>
        <w:t xml:space="preserve">Assunto: Fornecimento de produtos do Pregão XX/20XX </w:t>
      </w:r>
    </w:p>
    <w:p w14:paraId="70987802" w14:textId="77777777" w:rsidR="00BC1253" w:rsidRDefault="00000000">
      <w:pPr>
        <w:spacing w:after="133" w:line="259" w:lineRule="auto"/>
        <w:ind w:left="51" w:firstLine="0"/>
        <w:jc w:val="left"/>
      </w:pPr>
      <w:r>
        <w:rPr>
          <w:b/>
        </w:rPr>
        <w:t xml:space="preserve"> </w:t>
      </w:r>
    </w:p>
    <w:p w14:paraId="2440D738" w14:textId="77777777" w:rsidR="00BC1253" w:rsidRDefault="00000000">
      <w:pPr>
        <w:numPr>
          <w:ilvl w:val="0"/>
          <w:numId w:val="10"/>
        </w:numPr>
        <w:ind w:right="29" w:hanging="720"/>
      </w:pPr>
      <w:r>
        <w:t xml:space="preserve">A Universidade Federal Do Piauí, inscrita no CNPJ sob o nº 06.517.387/0001-34, estabelecida no endereço: Campus Universitário Ministro Petrônio Portela, Bairro Ininga, na cidade de Teresina/PI, CEP: 64049-550, solicita, nos termos do Decreto nº 7.892/2013, que regulamenta o Sistema de Registro de Preços, verificar seu </w:t>
      </w:r>
      <w:r>
        <w:rPr>
          <w:b/>
        </w:rPr>
        <w:t xml:space="preserve">interesse quanto à aceitação no fornecimento </w:t>
      </w:r>
      <w:r>
        <w:t xml:space="preserve">de produtos referentes ao Pregão nº 00/202X, realizado e gerenciado pelo  </w:t>
      </w:r>
      <w:r>
        <w:rPr>
          <w:b/>
        </w:rPr>
        <w:t>INDICAR NOME DO ÓRGÃO GERENCIADOR</w:t>
      </w:r>
      <w:r>
        <w:t xml:space="preserve">, da qual sua empresa foi fornecedora beneficiária da Ata de Registro de Preços. Abaixo, segue relação dos itens de interesse: </w:t>
      </w:r>
    </w:p>
    <w:p w14:paraId="668D47CC" w14:textId="77777777" w:rsidR="00BC1253" w:rsidRDefault="00000000">
      <w:pPr>
        <w:spacing w:after="0" w:line="259" w:lineRule="auto"/>
        <w:ind w:left="51" w:firstLine="0"/>
        <w:jc w:val="left"/>
      </w:pPr>
      <w:r>
        <w:t xml:space="preserve"> </w:t>
      </w:r>
    </w:p>
    <w:tbl>
      <w:tblPr>
        <w:tblStyle w:val="TableGrid"/>
        <w:tblW w:w="10221" w:type="dxa"/>
        <w:tblInd w:w="51" w:type="dxa"/>
        <w:tblCellMar>
          <w:top w:w="53" w:type="dxa"/>
          <w:right w:w="31" w:type="dxa"/>
        </w:tblCellMar>
        <w:tblLook w:val="04A0" w:firstRow="1" w:lastRow="0" w:firstColumn="1" w:lastColumn="0" w:noHBand="0" w:noVBand="1"/>
      </w:tblPr>
      <w:tblGrid>
        <w:gridCol w:w="912"/>
        <w:gridCol w:w="2329"/>
        <w:gridCol w:w="1332"/>
        <w:gridCol w:w="1824"/>
        <w:gridCol w:w="1654"/>
        <w:gridCol w:w="326"/>
        <w:gridCol w:w="1844"/>
      </w:tblGrid>
      <w:tr w:rsidR="00BC1253" w14:paraId="689FB2FD" w14:textId="77777777">
        <w:trPr>
          <w:trHeight w:val="482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4FC0" w14:textId="77777777" w:rsidR="00BC1253" w:rsidRDefault="00000000">
            <w:pPr>
              <w:spacing w:after="0" w:line="259" w:lineRule="auto"/>
              <w:ind w:left="38" w:firstLine="0"/>
              <w:jc w:val="center"/>
            </w:pPr>
            <w:r>
              <w:t xml:space="preserve">Item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4F25" w14:textId="77777777" w:rsidR="00BC1253" w:rsidRDefault="00000000">
            <w:pPr>
              <w:spacing w:after="0" w:line="259" w:lineRule="auto"/>
              <w:ind w:left="34" w:firstLine="0"/>
              <w:jc w:val="center"/>
            </w:pPr>
            <w:r>
              <w:t xml:space="preserve">Descrição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0279" w14:textId="77777777" w:rsidR="00BC1253" w:rsidRDefault="00000000">
            <w:pPr>
              <w:spacing w:after="0" w:line="259" w:lineRule="auto"/>
              <w:ind w:left="30" w:firstLine="0"/>
              <w:jc w:val="center"/>
            </w:pPr>
            <w:proofErr w:type="spellStart"/>
            <w:r>
              <w:t>Qtde</w:t>
            </w:r>
            <w:proofErr w:type="spellEnd"/>
            <w:r>
              <w:t xml:space="preserve">. 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D976" w14:textId="77777777" w:rsidR="00BC1253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Unidade de Fornecimento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B674D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6A9DF" w14:textId="77777777" w:rsidR="00BC125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Valor </w:t>
            </w:r>
          </w:p>
        </w:tc>
      </w:tr>
      <w:tr w:rsidR="00BC1253" w14:paraId="00D409DD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9217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51B2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1598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52B2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02E69" w14:textId="77777777" w:rsidR="00BC1253" w:rsidRDefault="00000000">
            <w:pPr>
              <w:spacing w:after="0" w:line="259" w:lineRule="auto"/>
              <w:ind w:left="591" w:firstLine="0"/>
              <w:jc w:val="left"/>
            </w:pPr>
            <w:r>
              <w:t xml:space="preserve">Unitário 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15161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CAE8" w14:textId="77777777" w:rsidR="00BC1253" w:rsidRDefault="00000000">
            <w:pPr>
              <w:spacing w:after="0" w:line="259" w:lineRule="auto"/>
              <w:ind w:left="33" w:firstLine="0"/>
              <w:jc w:val="center"/>
            </w:pPr>
            <w:r>
              <w:t xml:space="preserve">Total </w:t>
            </w:r>
          </w:p>
        </w:tc>
      </w:tr>
      <w:tr w:rsidR="00BC1253" w14:paraId="31D3F816" w14:textId="77777777">
        <w:trPr>
          <w:trHeight w:val="43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261F" w14:textId="77777777" w:rsidR="00BC1253" w:rsidRDefault="00000000">
            <w:pPr>
              <w:spacing w:after="0" w:line="259" w:lineRule="auto"/>
              <w:ind w:left="33" w:firstLine="0"/>
              <w:jc w:val="center"/>
            </w:pPr>
            <w:r>
              <w:t xml:space="preserve">1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4E01" w14:textId="77777777" w:rsidR="00BC1253" w:rsidRDefault="00000000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3A08" w14:textId="77777777" w:rsidR="00BC1253" w:rsidRDefault="00000000">
            <w:pPr>
              <w:spacing w:after="0" w:line="259" w:lineRule="auto"/>
              <w:ind w:left="83" w:firstLine="0"/>
              <w:jc w:val="center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0B30" w14:textId="77777777" w:rsidR="00BC1253" w:rsidRDefault="00000000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C18CF" w14:textId="77777777" w:rsidR="00BC1253" w:rsidRDefault="00000000">
            <w:pPr>
              <w:spacing w:after="0" w:line="259" w:lineRule="auto"/>
              <w:ind w:left="357" w:firstLine="0"/>
              <w:jc w:val="center"/>
            </w:pPr>
            <w:r>
              <w:t xml:space="preserve">R$ 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0BE73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285A" w14:textId="77777777" w:rsidR="00BC1253" w:rsidRDefault="00000000">
            <w:pPr>
              <w:spacing w:after="0" w:line="259" w:lineRule="auto"/>
              <w:ind w:left="28" w:firstLine="0"/>
              <w:jc w:val="center"/>
            </w:pPr>
            <w:r>
              <w:t xml:space="preserve">R$ </w:t>
            </w:r>
          </w:p>
        </w:tc>
      </w:tr>
      <w:tr w:rsidR="00BC1253" w14:paraId="770D4103" w14:textId="77777777">
        <w:trPr>
          <w:trHeight w:val="42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3358" w14:textId="77777777" w:rsidR="00BC1253" w:rsidRDefault="00000000">
            <w:pPr>
              <w:spacing w:after="0" w:line="259" w:lineRule="auto"/>
              <w:ind w:left="33" w:firstLine="0"/>
              <w:jc w:val="center"/>
            </w:pPr>
            <w:r>
              <w:t xml:space="preserve">2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7827" w14:textId="77777777" w:rsidR="00BC1253" w:rsidRDefault="00000000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716C" w14:textId="77777777" w:rsidR="00BC1253" w:rsidRDefault="00000000">
            <w:pPr>
              <w:spacing w:after="0" w:line="259" w:lineRule="auto"/>
              <w:ind w:left="83" w:firstLine="0"/>
              <w:jc w:val="center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FC73" w14:textId="77777777" w:rsidR="00BC1253" w:rsidRDefault="00000000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594CF" w14:textId="77777777" w:rsidR="00BC1253" w:rsidRDefault="00000000">
            <w:pPr>
              <w:spacing w:after="0" w:line="259" w:lineRule="auto"/>
              <w:ind w:left="357" w:firstLine="0"/>
              <w:jc w:val="center"/>
            </w:pPr>
            <w:r>
              <w:t xml:space="preserve">R$ 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A722F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5CA1" w14:textId="77777777" w:rsidR="00BC1253" w:rsidRDefault="00000000">
            <w:pPr>
              <w:spacing w:after="0" w:line="259" w:lineRule="auto"/>
              <w:ind w:left="28" w:firstLine="0"/>
              <w:jc w:val="center"/>
            </w:pPr>
            <w:r>
              <w:t xml:space="preserve">R$ </w:t>
            </w:r>
          </w:p>
        </w:tc>
      </w:tr>
      <w:tr w:rsidR="00BC1253" w14:paraId="79984822" w14:textId="77777777">
        <w:trPr>
          <w:trHeight w:val="42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3F697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97EB47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9D642" w14:textId="77777777" w:rsidR="00BC1253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Valor </w:t>
            </w:r>
            <w:proofErr w:type="spellStart"/>
            <w:r>
              <w:rPr>
                <w:b/>
              </w:rPr>
              <w:t>tot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DAF85" w14:textId="77777777" w:rsidR="00BC1253" w:rsidRDefault="00000000">
            <w:pPr>
              <w:spacing w:after="0" w:line="259" w:lineRule="auto"/>
              <w:ind w:left="-30" w:firstLine="0"/>
              <w:jc w:val="left"/>
            </w:pPr>
            <w:r>
              <w:rPr>
                <w:b/>
              </w:rPr>
              <w:t xml:space="preserve">al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13396F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F5966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847B" w14:textId="77777777" w:rsidR="00BC1253" w:rsidRDefault="00000000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R$ </w:t>
            </w:r>
          </w:p>
        </w:tc>
      </w:tr>
    </w:tbl>
    <w:p w14:paraId="62143E4E" w14:textId="77777777" w:rsidR="00BC1253" w:rsidRDefault="00000000">
      <w:pPr>
        <w:spacing w:after="133" w:line="259" w:lineRule="auto"/>
        <w:ind w:left="51" w:firstLine="0"/>
        <w:jc w:val="left"/>
      </w:pPr>
      <w:r>
        <w:t xml:space="preserve"> </w:t>
      </w:r>
    </w:p>
    <w:p w14:paraId="3DA71D37" w14:textId="77777777" w:rsidR="00BC1253" w:rsidRDefault="00000000">
      <w:pPr>
        <w:numPr>
          <w:ilvl w:val="0"/>
          <w:numId w:val="10"/>
        </w:numPr>
        <w:spacing w:after="27"/>
        <w:ind w:right="29" w:hanging="720"/>
      </w:pPr>
      <w:r>
        <w:t xml:space="preserve">Desta maneira, </w:t>
      </w:r>
      <w:r>
        <w:rPr>
          <w:b/>
        </w:rPr>
        <w:t>requer breve e formal retorno para que se manifeste, quanto à aceitação, ou não, ao fornecimento do quantitativo acima requerido</w:t>
      </w:r>
      <w:r>
        <w:t xml:space="preserve">, nos </w:t>
      </w:r>
      <w:r>
        <w:rPr>
          <w:b/>
        </w:rPr>
        <w:t>mesmos valores registrados</w:t>
      </w:r>
      <w:r>
        <w:t xml:space="preserve"> na respectiva ata e no </w:t>
      </w:r>
      <w:r>
        <w:rPr>
          <w:b/>
        </w:rPr>
        <w:t>local de entrega</w:t>
      </w:r>
      <w:r>
        <w:t xml:space="preserve"> abaixo, bem como o </w:t>
      </w:r>
      <w:r>
        <w:rPr>
          <w:b/>
        </w:rPr>
        <w:t xml:space="preserve">encaminhamento da </w:t>
      </w:r>
      <w:r>
        <w:rPr>
          <w:b/>
          <w:u w:val="single" w:color="000000"/>
        </w:rPr>
        <w:t xml:space="preserve">Ata de Registro de Preços </w:t>
      </w:r>
      <w:r>
        <w:rPr>
          <w:b/>
          <w:u w:val="single" w:color="000000"/>
        </w:rPr>
        <w:lastRenderedPageBreak/>
        <w:t>assinada</w:t>
      </w:r>
      <w:r>
        <w:rPr>
          <w:b/>
        </w:rPr>
        <w:t xml:space="preserve"> </w:t>
      </w:r>
      <w:r>
        <w:rPr>
          <w:b/>
          <w:u w:val="single" w:color="000000"/>
        </w:rPr>
        <w:t>pelo fornecedor e órgão gerenciador</w:t>
      </w:r>
      <w:r>
        <w:t xml:space="preserve"> referente aos itens os quais desejamos aderir, para fins de instrução do processo de adesão, para o endereço de e-mail: </w:t>
      </w:r>
      <w:r>
        <w:rPr>
          <w:color w:val="0000FF"/>
          <w:u w:val="single" w:color="0000FF"/>
        </w:rPr>
        <w:t>xxxxxx@ufpi.edu.br</w:t>
      </w:r>
      <w:r>
        <w:t xml:space="preserve">. </w:t>
      </w:r>
    </w:p>
    <w:p w14:paraId="4F188984" w14:textId="77777777" w:rsidR="00BC1253" w:rsidRDefault="00000000">
      <w:pPr>
        <w:numPr>
          <w:ilvl w:val="0"/>
          <w:numId w:val="10"/>
        </w:numPr>
        <w:spacing w:after="10"/>
        <w:ind w:right="29" w:hanging="720"/>
      </w:pPr>
      <w:r>
        <w:rPr>
          <w:b/>
        </w:rPr>
        <w:t>LOCAL DE ENTREGA:</w:t>
      </w:r>
      <w:r>
        <w:t xml:space="preserve"> Centro/Unidade/Campus/Departamento XYZ, Campus Ministro Petrônio </w:t>
      </w:r>
    </w:p>
    <w:p w14:paraId="7B60722E" w14:textId="77777777" w:rsidR="00BC1253" w:rsidRDefault="00000000">
      <w:pPr>
        <w:ind w:left="46" w:right="29"/>
      </w:pPr>
      <w:r>
        <w:t xml:space="preserve">Portela, Bairro Ininga, na cidade de Teresina/PI – CEP:  </w:t>
      </w:r>
    </w:p>
    <w:p w14:paraId="3E0937C3" w14:textId="77777777" w:rsidR="00BC1253" w:rsidRDefault="00000000">
      <w:pPr>
        <w:spacing w:after="96" w:line="259" w:lineRule="auto"/>
        <w:ind w:left="773" w:firstLine="0"/>
        <w:jc w:val="center"/>
      </w:pPr>
      <w:r>
        <w:t xml:space="preserve"> </w:t>
      </w:r>
    </w:p>
    <w:p w14:paraId="02AD00CC" w14:textId="3EDB11EC" w:rsidR="00BC1253" w:rsidRDefault="00000000" w:rsidP="00686435">
      <w:pPr>
        <w:spacing w:after="98" w:line="259" w:lineRule="auto"/>
        <w:ind w:left="0"/>
        <w:jc w:val="center"/>
      </w:pPr>
      <w:r>
        <w:t>Atenciosamente,</w:t>
      </w:r>
    </w:p>
    <w:p w14:paraId="754B65D8" w14:textId="77777777" w:rsidR="00686435" w:rsidRDefault="00686435" w:rsidP="00686435">
      <w:pPr>
        <w:spacing w:after="98" w:line="259" w:lineRule="auto"/>
        <w:ind w:left="0"/>
        <w:jc w:val="center"/>
      </w:pPr>
    </w:p>
    <w:p w14:paraId="1B6FB906" w14:textId="7947E498" w:rsidR="00BC1253" w:rsidRDefault="00000000" w:rsidP="00686435">
      <w:pPr>
        <w:spacing w:line="338" w:lineRule="auto"/>
        <w:ind w:left="0" w:right="94" w:firstLine="0"/>
        <w:jc w:val="center"/>
      </w:pPr>
      <w:r>
        <w:t xml:space="preserve">NOME DO SERVIDOR </w:t>
      </w:r>
      <w:r w:rsidR="00686435">
        <w:br/>
      </w:r>
      <w:r>
        <w:t>Cargo</w:t>
      </w:r>
      <w:r w:rsidR="00686435">
        <w:t xml:space="preserve"> o</w:t>
      </w:r>
      <w:r>
        <w:t>u Função</w:t>
      </w:r>
    </w:p>
    <w:sectPr w:rsidR="00BC1253">
      <w:footerReference w:type="even" r:id="rId8"/>
      <w:footerReference w:type="default" r:id="rId9"/>
      <w:footerReference w:type="first" r:id="rId10"/>
      <w:pgSz w:w="11911" w:h="16841"/>
      <w:pgMar w:top="1155" w:right="529" w:bottom="370" w:left="108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F026" w14:textId="77777777" w:rsidR="00980639" w:rsidRDefault="00980639">
      <w:pPr>
        <w:spacing w:after="0" w:line="240" w:lineRule="auto"/>
      </w:pPr>
      <w:r>
        <w:separator/>
      </w:r>
    </w:p>
  </w:endnote>
  <w:endnote w:type="continuationSeparator" w:id="0">
    <w:p w14:paraId="6D207255" w14:textId="77777777" w:rsidR="00980639" w:rsidRDefault="0098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C43F" w14:textId="77777777" w:rsidR="00BC1253" w:rsidRDefault="00000000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4A36926" w14:textId="77777777" w:rsidR="00BC1253" w:rsidRDefault="00000000">
    <w:pPr>
      <w:spacing w:after="0" w:line="259" w:lineRule="auto"/>
      <w:ind w:left="11" w:firstLine="0"/>
      <w:jc w:val="center"/>
    </w:pPr>
    <w:r>
      <w:rPr>
        <w:rFonts w:ascii="Arial" w:eastAsia="Arial" w:hAnsi="Arial" w:cs="Arial"/>
        <w:sz w:val="18"/>
      </w:rPr>
      <w:t xml:space="preserve">Campus Universitário Ministro Petrônio Portela, SG 07, s/n, Bairro Ininga, Teresina, Piauí, Brasil; CEP 64049-550. </w:t>
    </w:r>
    <w:r>
      <w:rPr>
        <w:sz w:val="22"/>
      </w:rPr>
      <w:t xml:space="preserve"> </w:t>
    </w:r>
  </w:p>
  <w:p w14:paraId="7C059C7C" w14:textId="77777777" w:rsidR="00BC1253" w:rsidRDefault="00000000">
    <w:pPr>
      <w:spacing w:after="0" w:line="259" w:lineRule="auto"/>
      <w:ind w:left="6" w:firstLine="0"/>
      <w:jc w:val="center"/>
    </w:pPr>
    <w:r>
      <w:rPr>
        <w:rFonts w:ascii="Arial" w:eastAsia="Arial" w:hAnsi="Arial" w:cs="Arial"/>
        <w:sz w:val="18"/>
      </w:rPr>
      <w:t>Telefone: (86) 3215-5581. Internet: www.ufpi.br</w:t>
    </w:r>
    <w:r>
      <w:rPr>
        <w:sz w:val="22"/>
      </w:rPr>
      <w:t xml:space="preserve"> </w:t>
    </w:r>
  </w:p>
  <w:p w14:paraId="7E513E66" w14:textId="77777777" w:rsidR="00BC1253" w:rsidRDefault="00000000">
    <w:pPr>
      <w:spacing w:after="0" w:line="239" w:lineRule="auto"/>
      <w:ind w:left="51" w:right="5093" w:firstLine="0"/>
      <w:jc w:val="left"/>
    </w:pPr>
    <w:r>
      <w:rPr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303A" w14:textId="77777777" w:rsidR="00BC1253" w:rsidRDefault="00000000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172E3E9" w14:textId="77777777" w:rsidR="00BC1253" w:rsidRDefault="00000000">
    <w:pPr>
      <w:spacing w:after="0" w:line="259" w:lineRule="auto"/>
      <w:ind w:left="11" w:firstLine="0"/>
      <w:jc w:val="center"/>
    </w:pPr>
    <w:r>
      <w:rPr>
        <w:rFonts w:ascii="Arial" w:eastAsia="Arial" w:hAnsi="Arial" w:cs="Arial"/>
        <w:sz w:val="18"/>
      </w:rPr>
      <w:t xml:space="preserve">Campus Universitário Ministro Petrônio Portela, SG 07, s/n, Bairro Ininga, Teresina, Piauí, Brasil; CEP 64049-550. </w:t>
    </w:r>
    <w:r>
      <w:rPr>
        <w:sz w:val="22"/>
      </w:rPr>
      <w:t xml:space="preserve"> </w:t>
    </w:r>
  </w:p>
  <w:p w14:paraId="2F9E1605" w14:textId="77777777" w:rsidR="00BC1253" w:rsidRDefault="00000000">
    <w:pPr>
      <w:spacing w:after="0" w:line="259" w:lineRule="auto"/>
      <w:ind w:left="6" w:firstLine="0"/>
      <w:jc w:val="center"/>
    </w:pPr>
    <w:r>
      <w:rPr>
        <w:rFonts w:ascii="Arial" w:eastAsia="Arial" w:hAnsi="Arial" w:cs="Arial"/>
        <w:sz w:val="18"/>
      </w:rPr>
      <w:t>Telefone: (86) 3215-5581. Internet: www.ufpi.br</w:t>
    </w:r>
    <w:r>
      <w:rPr>
        <w:sz w:val="22"/>
      </w:rPr>
      <w:t xml:space="preserve"> </w:t>
    </w:r>
  </w:p>
  <w:p w14:paraId="5EBF9662" w14:textId="77777777" w:rsidR="00BC1253" w:rsidRDefault="00000000">
    <w:pPr>
      <w:spacing w:after="0" w:line="239" w:lineRule="auto"/>
      <w:ind w:left="51" w:right="5093" w:firstLine="0"/>
      <w:jc w:val="left"/>
    </w:pPr>
    <w:r>
      <w:rPr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DBD3" w14:textId="77777777" w:rsidR="00BC1253" w:rsidRDefault="00BC125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A391" w14:textId="77777777" w:rsidR="00980639" w:rsidRDefault="00980639">
      <w:pPr>
        <w:spacing w:after="0" w:line="240" w:lineRule="auto"/>
      </w:pPr>
      <w:r>
        <w:separator/>
      </w:r>
    </w:p>
  </w:footnote>
  <w:footnote w:type="continuationSeparator" w:id="0">
    <w:p w14:paraId="778608E7" w14:textId="77777777" w:rsidR="00980639" w:rsidRDefault="0098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4A76"/>
    <w:multiLevelType w:val="hybridMultilevel"/>
    <w:tmpl w:val="C86AFDF2"/>
    <w:lvl w:ilvl="0" w:tplc="BA828E8A">
      <w:start w:val="1"/>
      <w:numFmt w:val="lowerLetter"/>
      <w:lvlText w:val="%1)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FC1A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AD424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AF6B2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C2240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464E4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85508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CC726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01846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E67D4"/>
    <w:multiLevelType w:val="multilevel"/>
    <w:tmpl w:val="E4A4F956"/>
    <w:lvl w:ilvl="0">
      <w:start w:val="1"/>
      <w:numFmt w:val="decimal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5350D7"/>
    <w:multiLevelType w:val="hybridMultilevel"/>
    <w:tmpl w:val="3508D71A"/>
    <w:lvl w:ilvl="0" w:tplc="ACE66D34">
      <w:start w:val="1"/>
      <w:numFmt w:val="upperRoman"/>
      <w:lvlText w:val="%1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0D16A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2E752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EB4F8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608DA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6221A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465B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261EC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2A004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C3A8D"/>
    <w:multiLevelType w:val="hybridMultilevel"/>
    <w:tmpl w:val="FE687AA2"/>
    <w:lvl w:ilvl="0" w:tplc="03D2D126">
      <w:start w:val="2"/>
      <w:numFmt w:val="upperRoman"/>
      <w:lvlText w:val="%1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48CA2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AE77E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083D8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6584C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A8ADC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ECDD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4F59C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850A8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9A1FEA"/>
    <w:multiLevelType w:val="hybridMultilevel"/>
    <w:tmpl w:val="2878FA3A"/>
    <w:lvl w:ilvl="0" w:tplc="3E8E480A">
      <w:start w:val="1"/>
      <w:numFmt w:val="upperRoman"/>
      <w:lvlText w:val="%1"/>
      <w:lvlJc w:val="left"/>
      <w:pPr>
        <w:ind w:left="1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892B2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2EE5A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A831C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4A762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6CB26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0CEC2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8ABD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82CB4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871269"/>
    <w:multiLevelType w:val="hybridMultilevel"/>
    <w:tmpl w:val="D3504A34"/>
    <w:lvl w:ilvl="0" w:tplc="1996D004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E9D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21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C9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0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E8E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22C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8A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297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6486A"/>
    <w:multiLevelType w:val="hybridMultilevel"/>
    <w:tmpl w:val="87A2E1CE"/>
    <w:lvl w:ilvl="0" w:tplc="17822926">
      <w:start w:val="1"/>
      <w:numFmt w:val="decimal"/>
      <w:lvlText w:val="%1"/>
      <w:lvlJc w:val="left"/>
      <w:pPr>
        <w:ind w:left="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B105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A8228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33209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4DA6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56CEC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848A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9DEF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46216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097F3A"/>
    <w:multiLevelType w:val="hybridMultilevel"/>
    <w:tmpl w:val="4AFE873E"/>
    <w:lvl w:ilvl="0" w:tplc="EB7A3922">
      <w:start w:val="1"/>
      <w:numFmt w:val="upperRoman"/>
      <w:lvlText w:val="%1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28B5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29AE0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C36DE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01B44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B566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466AA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4620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7410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7C3C91"/>
    <w:multiLevelType w:val="hybridMultilevel"/>
    <w:tmpl w:val="7EB08856"/>
    <w:lvl w:ilvl="0" w:tplc="C4127084">
      <w:start w:val="1"/>
      <w:numFmt w:val="upperRoman"/>
      <w:lvlText w:val="%1-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849CE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0688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87614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427F4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0D35E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4F2BC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39D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5748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8C1744"/>
    <w:multiLevelType w:val="hybridMultilevel"/>
    <w:tmpl w:val="96DCEC04"/>
    <w:lvl w:ilvl="0" w:tplc="EF86AC92">
      <w:start w:val="1"/>
      <w:numFmt w:val="upperRoman"/>
      <w:lvlText w:val="%1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8984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C811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8A5AC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4C738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2CE08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E4E3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E7890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C2D66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84C63"/>
    <w:multiLevelType w:val="hybridMultilevel"/>
    <w:tmpl w:val="90D25C0A"/>
    <w:lvl w:ilvl="0" w:tplc="5B121990">
      <w:start w:val="1"/>
      <w:numFmt w:val="lowerLetter"/>
      <w:lvlText w:val="%1)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0FCF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8097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A6612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64E7C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EEDA4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4BB0C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0376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8047E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0809874">
    <w:abstractNumId w:val="9"/>
  </w:num>
  <w:num w:numId="2" w16cid:durableId="2052608100">
    <w:abstractNumId w:val="2"/>
  </w:num>
  <w:num w:numId="3" w16cid:durableId="1959752692">
    <w:abstractNumId w:val="4"/>
  </w:num>
  <w:num w:numId="4" w16cid:durableId="1162699446">
    <w:abstractNumId w:val="10"/>
  </w:num>
  <w:num w:numId="5" w16cid:durableId="55977192">
    <w:abstractNumId w:val="3"/>
  </w:num>
  <w:num w:numId="6" w16cid:durableId="20009246">
    <w:abstractNumId w:val="0"/>
  </w:num>
  <w:num w:numId="7" w16cid:durableId="970401057">
    <w:abstractNumId w:val="7"/>
  </w:num>
  <w:num w:numId="8" w16cid:durableId="1875464925">
    <w:abstractNumId w:val="8"/>
  </w:num>
  <w:num w:numId="9" w16cid:durableId="1802722696">
    <w:abstractNumId w:val="6"/>
  </w:num>
  <w:num w:numId="10" w16cid:durableId="1489713066">
    <w:abstractNumId w:val="5"/>
  </w:num>
  <w:num w:numId="11" w16cid:durableId="153538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53"/>
    <w:rsid w:val="003635E2"/>
    <w:rsid w:val="005F72DD"/>
    <w:rsid w:val="00686435"/>
    <w:rsid w:val="00980639"/>
    <w:rsid w:val="00BC1253"/>
    <w:rsid w:val="00E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1EDA"/>
  <w15:docId w15:val="{F257BBBA-3674-405B-8B3A-C0A3465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50" w:lineRule="auto"/>
      <w:ind w:left="11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1"/>
      <w:ind w:left="1479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041AB"/>
    <w:pPr>
      <w:spacing w:after="0" w:line="240" w:lineRule="auto"/>
      <w:ind w:left="117" w:hanging="1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PORTARIA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PORTARIA</dc:title>
  <dc:subject/>
  <dc:creator>bsbpi</dc:creator>
  <cp:keywords/>
  <cp:lastModifiedBy>joara araujo</cp:lastModifiedBy>
  <cp:revision>2</cp:revision>
  <dcterms:created xsi:type="dcterms:W3CDTF">2022-08-13T20:27:00Z</dcterms:created>
  <dcterms:modified xsi:type="dcterms:W3CDTF">2022-08-13T20:27:00Z</dcterms:modified>
</cp:coreProperties>
</file>